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8E27" w14:textId="77777777" w:rsidR="003E07D0" w:rsidRPr="005736D9" w:rsidRDefault="00057C8B" w:rsidP="003E07D0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</w:pPr>
      <w:r w:rsidRPr="005736D9">
        <w:rPr>
          <w:rFonts w:ascii="Verdana" w:eastAsia="SimSun" w:hAnsi="Verdana" w:cs="Calibri"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kern w:val="3"/>
          <w:sz w:val="18"/>
          <w:szCs w:val="18"/>
          <w:lang w:eastAsia="zh-CN" w:bidi="hi-IN"/>
          <w14:ligatures w14:val="none"/>
        </w:rPr>
        <w:tab/>
      </w:r>
    </w:p>
    <w:p w14:paraId="18A719BB" w14:textId="17331269" w:rsidR="003E07D0" w:rsidRPr="005736D9" w:rsidRDefault="003E07D0" w:rsidP="003E07D0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</w:pPr>
      <w:bookmarkStart w:id="0" w:name="_Hlk165893270"/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>Spr. nr: DPSP-AG.271.14.2026</w:t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  <w:t xml:space="preserve">ZAŁĄCZNIK NR </w:t>
      </w:r>
      <w:r w:rsidR="00C34596"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>3</w:t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 xml:space="preserve"> do zapytania ofertowego</w:t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</w:p>
    <w:p w14:paraId="5D92E782" w14:textId="348ED1AE" w:rsidR="003E07D0" w:rsidRPr="005736D9" w:rsidRDefault="003E07D0" w:rsidP="003E07D0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</w:pP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>Kor. Nr: DPSP.</w:t>
      </w:r>
      <w:bookmarkEnd w:id="0"/>
      <w:r w:rsidR="0077698C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>5716.2026</w:t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  <w:t xml:space="preserve">Załącznik nr </w:t>
      </w:r>
      <w:r w:rsidR="00C34596"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>2</w:t>
      </w: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 xml:space="preserve"> do umowy</w:t>
      </w:r>
    </w:p>
    <w:p w14:paraId="67C8587D" w14:textId="1E426D13" w:rsidR="003E07D0" w:rsidRPr="005736D9" w:rsidRDefault="003E07D0" w:rsidP="003E07D0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</w:pP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ab/>
      </w:r>
    </w:p>
    <w:p w14:paraId="1A06F9BA" w14:textId="77777777" w:rsidR="003E07D0" w:rsidRPr="005736D9" w:rsidRDefault="003E07D0" w:rsidP="003E07D0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="Calibri"/>
          <w:kern w:val="3"/>
          <w:sz w:val="18"/>
          <w:szCs w:val="18"/>
          <w:lang w:eastAsia="zh-CN" w:bidi="hi-IN"/>
          <w14:ligatures w14:val="none"/>
        </w:rPr>
      </w:pPr>
    </w:p>
    <w:p w14:paraId="5C1F1FD6" w14:textId="220E4F5A" w:rsidR="00057C8B" w:rsidRPr="005736D9" w:rsidRDefault="00057C8B" w:rsidP="003E07D0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="Calibri"/>
          <w:kern w:val="3"/>
          <w:sz w:val="18"/>
          <w:szCs w:val="18"/>
          <w:lang w:eastAsia="zh-CN" w:bidi="hi-IN"/>
          <w14:ligatures w14:val="none"/>
        </w:rPr>
      </w:pPr>
      <w:r w:rsidRPr="005736D9">
        <w:rPr>
          <w:rFonts w:ascii="Verdana" w:eastAsia="SimSun" w:hAnsi="Verdana" w:cs="Calibri"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kern w:val="3"/>
          <w:sz w:val="18"/>
          <w:szCs w:val="18"/>
          <w:lang w:eastAsia="zh-CN" w:bidi="hi-IN"/>
          <w14:ligatures w14:val="none"/>
        </w:rPr>
        <w:tab/>
      </w:r>
      <w:r w:rsidRPr="005736D9">
        <w:rPr>
          <w:rFonts w:ascii="Verdana" w:eastAsia="SimSun" w:hAnsi="Verdana" w:cs="Calibri"/>
          <w:kern w:val="3"/>
          <w:sz w:val="18"/>
          <w:szCs w:val="18"/>
          <w:lang w:eastAsia="zh-CN" w:bidi="hi-IN"/>
          <w14:ligatures w14:val="none"/>
        </w:rPr>
        <w:tab/>
      </w:r>
    </w:p>
    <w:p w14:paraId="31154908" w14:textId="77777777" w:rsidR="00057C8B" w:rsidRPr="005736D9" w:rsidRDefault="00057C8B" w:rsidP="00057C8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</w:pPr>
      <w:r w:rsidRPr="005736D9">
        <w:rPr>
          <w:rFonts w:ascii="Verdana" w:eastAsia="SimSun" w:hAnsi="Verdana" w:cs="Calibri"/>
          <w:b/>
          <w:bCs/>
          <w:kern w:val="3"/>
          <w:sz w:val="18"/>
          <w:szCs w:val="18"/>
          <w:lang w:eastAsia="zh-CN" w:bidi="hi-IN"/>
          <w14:ligatures w14:val="none"/>
        </w:rPr>
        <w:t>FORMULARZ CENOWY</w:t>
      </w:r>
    </w:p>
    <w:p w14:paraId="189F8E27" w14:textId="77777777" w:rsidR="00057C8B" w:rsidRPr="005736D9" w:rsidRDefault="00057C8B" w:rsidP="00057C8B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="Calibri"/>
          <w:kern w:val="3"/>
          <w:sz w:val="18"/>
          <w:szCs w:val="18"/>
          <w:lang w:eastAsia="zh-CN" w:bidi="hi-IN"/>
          <w14:ligatures w14:val="none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261"/>
        <w:gridCol w:w="2368"/>
        <w:gridCol w:w="1233"/>
        <w:gridCol w:w="1725"/>
        <w:gridCol w:w="872"/>
        <w:gridCol w:w="938"/>
        <w:gridCol w:w="984"/>
        <w:gridCol w:w="1425"/>
        <w:gridCol w:w="1266"/>
        <w:gridCol w:w="1933"/>
      </w:tblGrid>
      <w:tr w:rsidR="00057C8B" w:rsidRPr="005736D9" w14:paraId="6E9BF1C9" w14:textId="77777777" w:rsidTr="005736D9"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D2444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Lp.</w:t>
            </w:r>
          </w:p>
        </w:tc>
        <w:tc>
          <w:tcPr>
            <w:tcW w:w="1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52416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Kod odpadu</w:t>
            </w:r>
          </w:p>
        </w:tc>
        <w:tc>
          <w:tcPr>
            <w:tcW w:w="23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64298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Nazwa odpadu</w:t>
            </w:r>
          </w:p>
        </w:tc>
        <w:tc>
          <w:tcPr>
            <w:tcW w:w="12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5C2EC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Wielkość pojemnika</w:t>
            </w:r>
          </w:p>
        </w:tc>
        <w:tc>
          <w:tcPr>
            <w:tcW w:w="17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39B65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Prognozowana ilość</w:t>
            </w:r>
          </w:p>
          <w:p w14:paraId="122D4C5C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pojemników</w:t>
            </w:r>
          </w:p>
        </w:tc>
        <w:tc>
          <w:tcPr>
            <w:tcW w:w="2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710A7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Cena jednostkowa za</w:t>
            </w:r>
          </w:p>
          <w:p w14:paraId="4BA6CF74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1 szt. pojemnika</w:t>
            </w:r>
          </w:p>
        </w:tc>
        <w:tc>
          <w:tcPr>
            <w:tcW w:w="4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1677C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Wartość</w:t>
            </w:r>
          </w:p>
        </w:tc>
      </w:tr>
      <w:tr w:rsidR="00057C8B" w:rsidRPr="005736D9" w14:paraId="18AC3DCB" w14:textId="77777777" w:rsidTr="005736D9"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7A1E1" w14:textId="77777777" w:rsidR="00057C8B" w:rsidRPr="005736D9" w:rsidRDefault="00057C8B" w:rsidP="00057C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A2A4D" w14:textId="77777777" w:rsidR="00057C8B" w:rsidRPr="005736D9" w:rsidRDefault="00057C8B" w:rsidP="00057C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3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5A5AA" w14:textId="77777777" w:rsidR="00057C8B" w:rsidRPr="005736D9" w:rsidRDefault="00057C8B" w:rsidP="00057C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12E7E" w14:textId="77777777" w:rsidR="00057C8B" w:rsidRPr="005736D9" w:rsidRDefault="00057C8B" w:rsidP="00057C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7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17968" w14:textId="77777777" w:rsidR="00057C8B" w:rsidRPr="005736D9" w:rsidRDefault="00057C8B" w:rsidP="00057C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B5842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netto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5AEC6" w14:textId="7BCB089E" w:rsidR="00057C8B" w:rsidRPr="005736D9" w:rsidRDefault="005736D9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V</w:t>
            </w:r>
            <w:r w:rsidR="00057C8B"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at</w:t>
            </w:r>
            <w:r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 8%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EB0C1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brutto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FB941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netto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29DA0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vat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5C0A5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brutto</w:t>
            </w:r>
          </w:p>
        </w:tc>
      </w:tr>
      <w:tr w:rsidR="00057C8B" w:rsidRPr="005736D9" w14:paraId="5D9DC8F3" w14:textId="77777777" w:rsidTr="005736D9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B4740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9260F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1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5F60D" w14:textId="77777777" w:rsidR="00057C8B" w:rsidRPr="005736D9" w:rsidRDefault="00057C8B" w:rsidP="00057C8B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2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D1A13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3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E446F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4</w:t>
            </w:r>
          </w:p>
        </w:tc>
        <w:tc>
          <w:tcPr>
            <w:tcW w:w="2794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447FE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5</w:t>
            </w:r>
          </w:p>
        </w:tc>
        <w:tc>
          <w:tcPr>
            <w:tcW w:w="46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AA3E0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poz.5 x ilość z poz. 4</w:t>
            </w:r>
          </w:p>
        </w:tc>
      </w:tr>
      <w:tr w:rsidR="00057C8B" w:rsidRPr="005736D9" w14:paraId="319562A3" w14:textId="77777777" w:rsidTr="005736D9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306CB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85E89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20 03 01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F5781" w14:textId="77777777" w:rsidR="00057C8B" w:rsidRPr="005736D9" w:rsidRDefault="00057C8B" w:rsidP="005736D9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odpady pozostałe po segregacji (zmieszane)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CD05E" w14:textId="77777777" w:rsidR="00057C8B" w:rsidRPr="005736D9" w:rsidRDefault="00057C8B" w:rsidP="0057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1,1 m3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2A48E" w14:textId="58515801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4</w:t>
            </w:r>
            <w:r w:rsid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18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F9F79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5AE2A" w14:textId="03A76C72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7467F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82351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FC892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E6354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</w:tr>
      <w:tr w:rsidR="00057C8B" w:rsidRPr="005736D9" w14:paraId="3A9A4FDD" w14:textId="77777777" w:rsidTr="005736D9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5C7E1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1D336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15 01 02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09B9B" w14:textId="77777777" w:rsidR="00057C8B" w:rsidRPr="005736D9" w:rsidRDefault="00057C8B" w:rsidP="005736D9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tworzywa sztuczne, metal</w:t>
            </w:r>
          </w:p>
          <w:p w14:paraId="372E4CBF" w14:textId="77777777" w:rsidR="00057C8B" w:rsidRPr="005736D9" w:rsidRDefault="00057C8B" w:rsidP="005736D9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i opakowania wielomateriałowe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30126" w14:textId="77777777" w:rsidR="00057C8B" w:rsidRPr="005736D9" w:rsidRDefault="00057C8B" w:rsidP="0057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1,1 m3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FC667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48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B2EB7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BFF65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18228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B28C6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811AB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A8983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</w:tr>
      <w:tr w:rsidR="00057C8B" w:rsidRPr="005736D9" w14:paraId="598FD97E" w14:textId="77777777" w:rsidTr="005736D9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6B2FE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D8EB8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15 01 01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8F784" w14:textId="441B6A67" w:rsidR="00057C8B" w:rsidRPr="005736D9" w:rsidRDefault="005736D9" w:rsidP="0057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o</w:t>
            </w:r>
            <w:r w:rsidR="00057C8B"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pakowania z papieru i tektury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C7883" w14:textId="77777777" w:rsidR="00057C8B" w:rsidRPr="005736D9" w:rsidRDefault="00057C8B" w:rsidP="0057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1,1 m3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83991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48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552CE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68E96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903F5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9A465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4A117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4C680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</w:tr>
      <w:tr w:rsidR="00057C8B" w:rsidRPr="005736D9" w14:paraId="55328F90" w14:textId="77777777" w:rsidTr="005736D9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78B10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EF248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15 01 07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1653C" w14:textId="1ACD2F81" w:rsidR="00057C8B" w:rsidRPr="005736D9" w:rsidRDefault="005736D9" w:rsidP="0057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o</w:t>
            </w:r>
            <w:r w:rsidR="00057C8B"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pakowania ze szkła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587A9" w14:textId="77777777" w:rsidR="00057C8B" w:rsidRPr="005736D9" w:rsidRDefault="00057C8B" w:rsidP="0057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120 l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24892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24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6CB47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12C26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780FA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BC220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30E28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2E7C6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</w:tr>
      <w:tr w:rsidR="00057C8B" w:rsidRPr="005736D9" w14:paraId="1FA3827D" w14:textId="77777777" w:rsidTr="005736D9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A7217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7899C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20 02 01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71AC8" w14:textId="53291731" w:rsidR="00057C8B" w:rsidRPr="005736D9" w:rsidRDefault="005736D9" w:rsidP="0057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o</w:t>
            </w:r>
            <w:r w:rsidR="00057C8B"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dpady ulegające biodegradacji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B6744" w14:textId="77777777" w:rsidR="00057C8B" w:rsidRPr="005736D9" w:rsidRDefault="00057C8B" w:rsidP="0057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1,1 m3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551CD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24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004DC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7282A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CAE98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2E72A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B3050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96925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</w:tr>
      <w:tr w:rsidR="005736D9" w:rsidRPr="005736D9" w14:paraId="68FDB9C4" w14:textId="77777777" w:rsidTr="005736D9"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70072" w14:textId="77777777" w:rsidR="005736D9" w:rsidRPr="005736D9" w:rsidRDefault="005736D9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8D242" w14:textId="4EDFA535" w:rsidR="005736D9" w:rsidRPr="005736D9" w:rsidRDefault="005736D9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20 01 11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6F456" w14:textId="3E327C64" w:rsidR="005736D9" w:rsidRPr="005736D9" w:rsidRDefault="005736D9" w:rsidP="0057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tekstylia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8503A" w14:textId="690ED5D6" w:rsidR="005736D9" w:rsidRPr="005736D9" w:rsidRDefault="005736D9" w:rsidP="0057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1,1, m3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A7165" w14:textId="43A9FFEC" w:rsidR="005736D9" w:rsidRPr="005736D9" w:rsidRDefault="005736D9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  <w:t>6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D35F6" w14:textId="77777777" w:rsidR="005736D9" w:rsidRPr="005736D9" w:rsidRDefault="005736D9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C0B62" w14:textId="77777777" w:rsidR="005736D9" w:rsidRPr="005736D9" w:rsidRDefault="005736D9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DB9E6" w14:textId="77777777" w:rsidR="005736D9" w:rsidRPr="005736D9" w:rsidRDefault="005736D9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15371" w14:textId="77777777" w:rsidR="005736D9" w:rsidRPr="005736D9" w:rsidRDefault="005736D9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AFA4D" w14:textId="77777777" w:rsidR="005736D9" w:rsidRPr="005736D9" w:rsidRDefault="005736D9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15D86" w14:textId="77777777" w:rsidR="005736D9" w:rsidRPr="005736D9" w:rsidRDefault="005736D9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</w:tr>
      <w:tr w:rsidR="00057C8B" w:rsidRPr="005736D9" w14:paraId="3ABE99EB" w14:textId="77777777" w:rsidTr="005736D9">
        <w:tc>
          <w:tcPr>
            <w:tcW w:w="12637" w:type="dxa"/>
            <w:gridSpan w:val="10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1CB47" w14:textId="77777777" w:rsidR="00057C8B" w:rsidRPr="005736D9" w:rsidRDefault="00057C8B" w:rsidP="005736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736D9">
              <w:rPr>
                <w:rFonts w:ascii="Verdana" w:eastAsia="SimSun" w:hAnsi="Verdana" w:cs="Calibr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WARTOŚC BRUTTO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042C7" w14:textId="77777777" w:rsidR="00057C8B" w:rsidRPr="005736D9" w:rsidRDefault="00057C8B" w:rsidP="00057C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Calibr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</w:tr>
    </w:tbl>
    <w:p w14:paraId="3D23AD1B" w14:textId="77777777" w:rsidR="00057C8B" w:rsidRPr="005736D9" w:rsidRDefault="00057C8B" w:rsidP="00057C8B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="Calibri"/>
          <w:kern w:val="3"/>
          <w:sz w:val="18"/>
          <w:szCs w:val="18"/>
          <w:lang w:eastAsia="zh-CN" w:bidi="hi-IN"/>
          <w14:ligatures w14:val="none"/>
        </w:rPr>
      </w:pPr>
    </w:p>
    <w:p w14:paraId="1CB4AB65" w14:textId="77777777" w:rsidR="00057C8B" w:rsidRPr="005736D9" w:rsidRDefault="00057C8B" w:rsidP="00057C8B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="Calibri"/>
          <w:kern w:val="3"/>
          <w:sz w:val="18"/>
          <w:szCs w:val="18"/>
          <w:lang w:eastAsia="zh-CN" w:bidi="hi-IN"/>
          <w14:ligatures w14:val="none"/>
        </w:rPr>
      </w:pPr>
    </w:p>
    <w:p w14:paraId="5A1FF936" w14:textId="6D5AA5D5" w:rsidR="00057C8B" w:rsidRPr="005736D9" w:rsidRDefault="00057C8B" w:rsidP="00057C8B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="Calibri"/>
          <w:kern w:val="3"/>
          <w:sz w:val="18"/>
          <w:szCs w:val="18"/>
          <w:lang w:eastAsia="zh-CN" w:bidi="hi-IN"/>
          <w14:ligatures w14:val="none"/>
        </w:rPr>
      </w:pPr>
      <w:r w:rsidRPr="005736D9">
        <w:rPr>
          <w:rFonts w:ascii="Verdana" w:eastAsia="SimSun" w:hAnsi="Verdana" w:cs="Calibri"/>
          <w:kern w:val="3"/>
          <w:sz w:val="18"/>
          <w:szCs w:val="18"/>
          <w:lang w:eastAsia="zh-CN" w:bidi="hi-IN"/>
          <w14:ligatures w14:val="none"/>
        </w:rPr>
        <w:t>Razem wartość brutto (słownie złotych):............................................................................................</w:t>
      </w:r>
      <w:r w:rsidR="005736D9">
        <w:rPr>
          <w:rFonts w:ascii="Verdana" w:eastAsia="SimSun" w:hAnsi="Verdana" w:cs="Calibri"/>
          <w:kern w:val="3"/>
          <w:sz w:val="18"/>
          <w:szCs w:val="18"/>
          <w:lang w:eastAsia="zh-CN" w:bidi="hi-IN"/>
          <w14:ligatures w14:val="none"/>
        </w:rPr>
        <w:t>......................................................................</w:t>
      </w:r>
    </w:p>
    <w:p w14:paraId="17A87D50" w14:textId="77777777" w:rsidR="00057C8B" w:rsidRPr="005736D9" w:rsidRDefault="00057C8B" w:rsidP="00057C8B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="Calibri"/>
          <w:kern w:val="3"/>
          <w:sz w:val="18"/>
          <w:szCs w:val="18"/>
          <w:lang w:eastAsia="zh-CN" w:bidi="hi-IN"/>
          <w14:ligatures w14:val="none"/>
        </w:rPr>
      </w:pPr>
    </w:p>
    <w:p w14:paraId="077F9F28" w14:textId="0422E231" w:rsidR="0072388B" w:rsidRPr="005736D9" w:rsidRDefault="00F7447F" w:rsidP="00F7447F">
      <w:pPr>
        <w:rPr>
          <w:rFonts w:ascii="Verdana" w:hAnsi="Verdana"/>
          <w:sz w:val="18"/>
          <w:szCs w:val="18"/>
        </w:rPr>
      </w:pPr>
      <w:r w:rsidRPr="005736D9">
        <w:rPr>
          <w:rFonts w:ascii="Verdana" w:hAnsi="Verdana"/>
          <w:sz w:val="18"/>
          <w:szCs w:val="18"/>
        </w:rPr>
        <w:t xml:space="preserve">Zamawiający zastrzega, że zakres zamówienia ujęty w formularzu cenowym, stanowiącym załącznik nr </w:t>
      </w:r>
      <w:r w:rsidR="005736D9">
        <w:rPr>
          <w:rFonts w:ascii="Verdana" w:hAnsi="Verdana"/>
          <w:sz w:val="18"/>
          <w:szCs w:val="18"/>
        </w:rPr>
        <w:t>2</w:t>
      </w:r>
      <w:r w:rsidR="003E07D0" w:rsidRPr="005736D9">
        <w:rPr>
          <w:rFonts w:ascii="Verdana" w:hAnsi="Verdana"/>
          <w:sz w:val="18"/>
          <w:szCs w:val="18"/>
        </w:rPr>
        <w:t xml:space="preserve"> </w:t>
      </w:r>
      <w:r w:rsidRPr="005736D9">
        <w:rPr>
          <w:rFonts w:ascii="Verdana" w:hAnsi="Verdana"/>
          <w:sz w:val="18"/>
          <w:szCs w:val="18"/>
        </w:rPr>
        <w:t>do umowy stanowi wielkość szacunkową. Oznacza to, że w zależności od potrzeb Zamawiającego liczba</w:t>
      </w:r>
      <w:r w:rsidR="004D4A73" w:rsidRPr="005736D9">
        <w:rPr>
          <w:rFonts w:ascii="Verdana" w:hAnsi="Verdana"/>
          <w:sz w:val="18"/>
          <w:szCs w:val="18"/>
        </w:rPr>
        <w:t xml:space="preserve"> </w:t>
      </w:r>
      <w:r w:rsidRPr="005736D9">
        <w:rPr>
          <w:rFonts w:ascii="Verdana" w:hAnsi="Verdana"/>
          <w:sz w:val="18"/>
          <w:szCs w:val="18"/>
        </w:rPr>
        <w:t>pojemników do opróżnienia może ulec zmniejszeniu lub zwiększeniu pomiędzy poszczególnymi pozycjami</w:t>
      </w:r>
      <w:r w:rsidR="004D4A73" w:rsidRPr="005736D9">
        <w:rPr>
          <w:rFonts w:ascii="Verdana" w:hAnsi="Verdana"/>
          <w:sz w:val="18"/>
          <w:szCs w:val="18"/>
        </w:rPr>
        <w:t xml:space="preserve"> </w:t>
      </w:r>
      <w:r w:rsidRPr="005736D9">
        <w:rPr>
          <w:rFonts w:ascii="Verdana" w:hAnsi="Verdana"/>
          <w:sz w:val="18"/>
          <w:szCs w:val="18"/>
        </w:rPr>
        <w:t>w ramach wynagrodzenia, o którym mowa w §</w:t>
      </w:r>
      <w:r w:rsidR="00253052" w:rsidRPr="005736D9">
        <w:rPr>
          <w:rFonts w:ascii="Verdana" w:hAnsi="Verdana"/>
          <w:sz w:val="18"/>
          <w:szCs w:val="18"/>
        </w:rPr>
        <w:t xml:space="preserve"> 5</w:t>
      </w:r>
      <w:r w:rsidRPr="005736D9">
        <w:rPr>
          <w:rFonts w:ascii="Verdana" w:hAnsi="Verdana"/>
          <w:sz w:val="18"/>
          <w:szCs w:val="18"/>
        </w:rPr>
        <w:t xml:space="preserve"> ust. 1 umowy</w:t>
      </w:r>
    </w:p>
    <w:sectPr w:rsidR="0072388B" w:rsidRPr="005736D9" w:rsidSect="00057C8B">
      <w:pgSz w:w="16838" w:h="11906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8B"/>
    <w:rsid w:val="00057C8B"/>
    <w:rsid w:val="00253052"/>
    <w:rsid w:val="00266DCE"/>
    <w:rsid w:val="00361293"/>
    <w:rsid w:val="003C7935"/>
    <w:rsid w:val="003E07D0"/>
    <w:rsid w:val="0045135C"/>
    <w:rsid w:val="004D4A73"/>
    <w:rsid w:val="005736D9"/>
    <w:rsid w:val="005C685A"/>
    <w:rsid w:val="00693EEF"/>
    <w:rsid w:val="0072388B"/>
    <w:rsid w:val="0077698C"/>
    <w:rsid w:val="007B50C9"/>
    <w:rsid w:val="00941F12"/>
    <w:rsid w:val="00C34596"/>
    <w:rsid w:val="00CC2CB0"/>
    <w:rsid w:val="00DB792E"/>
    <w:rsid w:val="00F7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20EF"/>
  <w15:chartTrackingRefBased/>
  <w15:docId w15:val="{2B80B048-E1D8-4D85-8A0D-1BB6DDB0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7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7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7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7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7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C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C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7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7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7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7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7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7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7C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7C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7C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7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7C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7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Tomecka</dc:creator>
  <cp:keywords/>
  <dc:description/>
  <cp:lastModifiedBy>Anna Tomecka</cp:lastModifiedBy>
  <cp:revision>9</cp:revision>
  <cp:lastPrinted>2026-05-06T13:45:00Z</cp:lastPrinted>
  <dcterms:created xsi:type="dcterms:W3CDTF">2026-05-04T15:21:00Z</dcterms:created>
  <dcterms:modified xsi:type="dcterms:W3CDTF">2026-05-12T13:32:00Z</dcterms:modified>
</cp:coreProperties>
</file>